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B279" w14:textId="32239358" w:rsidR="00D71F20" w:rsidRPr="00883851" w:rsidRDefault="00D71F20" w:rsidP="008837AF">
      <w:pPr>
        <w:spacing w:after="12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D71F20">
        <w:rPr>
          <w:rFonts w:ascii="Calibri" w:eastAsia="Times New Roman" w:hAnsi="Calibri" w:cs="Calibri"/>
          <w:b/>
          <w:bCs/>
          <w:sz w:val="28"/>
          <w:szCs w:val="28"/>
        </w:rPr>
        <w:t>Make Your Voice Heard: A Road Map for Your In-Session Lobby Visit</w:t>
      </w:r>
    </w:p>
    <w:p w14:paraId="10E5F688" w14:textId="314AA2D5" w:rsidR="00C2626A" w:rsidRPr="00C2626A" w:rsidRDefault="00C2626A" w:rsidP="008837AF">
      <w:pPr>
        <w:spacing w:after="12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C2626A">
        <w:rPr>
          <w:rFonts w:ascii="Calibri" w:eastAsia="Times New Roman" w:hAnsi="Calibri" w:cs="Calibri"/>
          <w:b/>
          <w:bCs/>
          <w:i/>
          <w:iCs/>
        </w:rPr>
        <w:t>Before the Meeting</w:t>
      </w:r>
    </w:p>
    <w:p w14:paraId="3AA25810" w14:textId="4A574459" w:rsidR="00D71F20" w:rsidRPr="00883851" w:rsidRDefault="00D71F20" w:rsidP="008837AF">
      <w:pPr>
        <w:spacing w:after="120" w:line="240" w:lineRule="auto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 xml:space="preserve">Each delegation should </w:t>
      </w:r>
      <w:r w:rsidR="00024B5D">
        <w:rPr>
          <w:rFonts w:ascii="Calibri" w:eastAsia="Times New Roman" w:hAnsi="Calibri" w:cs="Calibri"/>
        </w:rPr>
        <w:t xml:space="preserve">be in communication </w:t>
      </w:r>
      <w:r w:rsidRPr="00883851">
        <w:rPr>
          <w:rFonts w:ascii="Calibri" w:eastAsia="Times New Roman" w:hAnsi="Calibri" w:cs="Calibri"/>
        </w:rPr>
        <w:t xml:space="preserve">in the days </w:t>
      </w:r>
      <w:r w:rsidRPr="00C2626A">
        <w:rPr>
          <w:rFonts w:ascii="Calibri" w:eastAsia="Times New Roman" w:hAnsi="Calibri" w:cs="Calibri"/>
        </w:rPr>
        <w:t>ahead of the meeting</w:t>
      </w:r>
      <w:r w:rsidRPr="00883851">
        <w:rPr>
          <w:rFonts w:ascii="Calibri" w:eastAsia="Times New Roman" w:hAnsi="Calibri" w:cs="Calibri"/>
        </w:rPr>
        <w:t xml:space="preserve"> and make these assignment</w:t>
      </w:r>
      <w:r w:rsidR="008837AF" w:rsidRPr="00883851">
        <w:rPr>
          <w:rFonts w:ascii="Calibri" w:eastAsia="Times New Roman" w:hAnsi="Calibri" w:cs="Calibri"/>
        </w:rPr>
        <w:t>s (with adjustments for the number of people attending)</w:t>
      </w:r>
      <w:r w:rsidR="00883851">
        <w:rPr>
          <w:rFonts w:ascii="Calibri" w:eastAsia="Times New Roman" w:hAnsi="Calibri" w:cs="Calibri"/>
        </w:rPr>
        <w:t>:</w:t>
      </w:r>
    </w:p>
    <w:p w14:paraId="4982588D" w14:textId="7CF74E3B" w:rsidR="008837AF" w:rsidRPr="00883851" w:rsidRDefault="008837AF" w:rsidP="008837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>Schedule coordinator – confirms meetings and attendees a few days ahead, while sending the list of Quaker Voice priority bills</w:t>
      </w:r>
    </w:p>
    <w:p w14:paraId="443442A7" w14:textId="29E52440" w:rsidR="00D71F20" w:rsidRPr="00883851" w:rsidRDefault="00D71F20" w:rsidP="008837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 xml:space="preserve">Group leader – opens meeting, gives the thank you, </w:t>
      </w:r>
      <w:r w:rsidR="00883851">
        <w:rPr>
          <w:rFonts w:ascii="Calibri" w:eastAsia="Times New Roman" w:hAnsi="Calibri" w:cs="Calibri"/>
        </w:rPr>
        <w:t xml:space="preserve">then towards the end of the meeting, </w:t>
      </w:r>
      <w:r w:rsidRPr="00883851">
        <w:rPr>
          <w:rFonts w:ascii="Calibri" w:eastAsia="Times New Roman" w:hAnsi="Calibri" w:cs="Calibri"/>
        </w:rPr>
        <w:t>asks what we can do to help the legislator, watches time and brings things to a close after 14</w:t>
      </w:r>
      <w:r w:rsidR="00024B5D">
        <w:rPr>
          <w:rFonts w:ascii="Calibri" w:eastAsia="Times New Roman" w:hAnsi="Calibri" w:cs="Calibri"/>
        </w:rPr>
        <w:t>.5</w:t>
      </w:r>
      <w:r w:rsidRPr="00883851">
        <w:rPr>
          <w:rFonts w:ascii="Calibri" w:eastAsia="Times New Roman" w:hAnsi="Calibri" w:cs="Calibri"/>
        </w:rPr>
        <w:t xml:space="preserve"> minutes, thanks the legislator for their time. </w:t>
      </w:r>
    </w:p>
    <w:p w14:paraId="13468D7C" w14:textId="77777777" w:rsidR="008837AF" w:rsidRPr="00883851" w:rsidRDefault="008837AF" w:rsidP="008837A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 xml:space="preserve">Bill presenter(s) – present(s) each bill in no more than 30 seconds. With enough group members, this task can be divided, usually by issue area. </w:t>
      </w:r>
    </w:p>
    <w:p w14:paraId="089A4CAE" w14:textId="58720A63" w:rsidR="00D71F20" w:rsidRPr="00883851" w:rsidRDefault="00D71F20" w:rsidP="008837A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>Note taker – keeps track of the legislator’s positions on bills</w:t>
      </w:r>
      <w:r w:rsidR="008837AF" w:rsidRPr="00883851">
        <w:rPr>
          <w:rFonts w:ascii="Calibri" w:eastAsia="Times New Roman" w:hAnsi="Calibri" w:cs="Calibri"/>
        </w:rPr>
        <w:t>. I</w:t>
      </w:r>
      <w:r w:rsidRPr="00883851">
        <w:rPr>
          <w:rFonts w:ascii="Calibri" w:eastAsia="Times New Roman" w:hAnsi="Calibri" w:cs="Calibri"/>
        </w:rPr>
        <w:t xml:space="preserve">f they oppose any of our priorities, </w:t>
      </w:r>
      <w:r w:rsidR="008837AF" w:rsidRPr="00883851">
        <w:rPr>
          <w:rFonts w:ascii="Calibri" w:eastAsia="Times New Roman" w:hAnsi="Calibri" w:cs="Calibri"/>
        </w:rPr>
        <w:t xml:space="preserve">takes notes on </w:t>
      </w:r>
      <w:r w:rsidRPr="00883851">
        <w:rPr>
          <w:rFonts w:ascii="Calibri" w:eastAsia="Times New Roman" w:hAnsi="Calibri" w:cs="Calibri"/>
        </w:rPr>
        <w:t xml:space="preserve">why. Sends the thank you note after </w:t>
      </w:r>
      <w:r w:rsidR="008837AF" w:rsidRPr="00883851">
        <w:rPr>
          <w:rFonts w:ascii="Calibri" w:eastAsia="Times New Roman" w:hAnsi="Calibri" w:cs="Calibri"/>
        </w:rPr>
        <w:t xml:space="preserve">the meeting with names, addresses, and emails for everyone who attended. Fills out the legislative visit report in the </w:t>
      </w:r>
      <w:proofErr w:type="gramStart"/>
      <w:r w:rsidR="008837AF" w:rsidRPr="00883851">
        <w:rPr>
          <w:rFonts w:ascii="Calibri" w:eastAsia="Times New Roman" w:hAnsi="Calibri" w:cs="Calibri"/>
        </w:rPr>
        <w:t>Take Action</w:t>
      </w:r>
      <w:proofErr w:type="gramEnd"/>
      <w:r w:rsidR="008837AF" w:rsidRPr="00883851">
        <w:rPr>
          <w:rFonts w:ascii="Calibri" w:eastAsia="Times New Roman" w:hAnsi="Calibri" w:cs="Calibri"/>
        </w:rPr>
        <w:t xml:space="preserve"> section of the Quaker Voice website. </w:t>
      </w:r>
    </w:p>
    <w:p w14:paraId="1E0A259A" w14:textId="5A385291" w:rsidR="008837AF" w:rsidRPr="00883851" w:rsidRDefault="008837AF" w:rsidP="008837AF">
      <w:pPr>
        <w:spacing w:after="120" w:line="240" w:lineRule="auto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 xml:space="preserve">Because of the very tight timing, it is helpful for the delegation to have a timed practice before the actual meeting. </w:t>
      </w:r>
      <w:r w:rsidR="00883851">
        <w:rPr>
          <w:rFonts w:ascii="Calibri" w:eastAsia="Times New Roman" w:hAnsi="Calibri" w:cs="Calibri"/>
        </w:rPr>
        <w:t xml:space="preserve">This can be done online ahead of Quaker Lobby Day itself. </w:t>
      </w:r>
      <w:r w:rsidR="007B1815">
        <w:rPr>
          <w:rFonts w:ascii="Calibri" w:eastAsia="Times New Roman" w:hAnsi="Calibri" w:cs="Calibri"/>
        </w:rPr>
        <w:t>Depending on the timing of meetings, i</w:t>
      </w:r>
      <w:r w:rsidRPr="00883851">
        <w:rPr>
          <w:rFonts w:ascii="Calibri" w:eastAsia="Times New Roman" w:hAnsi="Calibri" w:cs="Calibri"/>
        </w:rPr>
        <w:t xml:space="preserve">n-person delegations may be able to do this over lunch and online delegations will have breakout rooms available in the main Zoom session to do the same. </w:t>
      </w:r>
    </w:p>
    <w:p w14:paraId="4D9568AA" w14:textId="20BE0BE6" w:rsidR="00D71F20" w:rsidRPr="00883851" w:rsidRDefault="00D71F20" w:rsidP="008837AF">
      <w:pPr>
        <w:spacing w:after="120" w:line="240" w:lineRule="auto"/>
        <w:rPr>
          <w:rFonts w:ascii="Calibri" w:eastAsia="Times New Roman" w:hAnsi="Calibri" w:cs="Calibri"/>
        </w:rPr>
      </w:pPr>
      <w:r w:rsidRPr="00D71F20">
        <w:rPr>
          <w:rFonts w:ascii="Calibri" w:eastAsia="Times New Roman" w:hAnsi="Calibri" w:cs="Calibri"/>
        </w:rPr>
        <w:t xml:space="preserve">Your delegation should gather </w:t>
      </w:r>
      <w:r w:rsidRPr="00883851">
        <w:rPr>
          <w:rFonts w:ascii="Calibri" w:eastAsia="Times New Roman" w:hAnsi="Calibri" w:cs="Calibri"/>
        </w:rPr>
        <w:t xml:space="preserve">whether in person or online </w:t>
      </w:r>
      <w:r w:rsidRPr="00D71F20">
        <w:rPr>
          <w:rFonts w:ascii="Calibri" w:eastAsia="Times New Roman" w:hAnsi="Calibri" w:cs="Calibri"/>
        </w:rPr>
        <w:t xml:space="preserve">at least </w:t>
      </w:r>
      <w:r w:rsidRPr="00883851">
        <w:rPr>
          <w:rFonts w:ascii="Calibri" w:eastAsia="Times New Roman" w:hAnsi="Calibri" w:cs="Calibri"/>
        </w:rPr>
        <w:t>five</w:t>
      </w:r>
      <w:r w:rsidRPr="00D71F20">
        <w:rPr>
          <w:rFonts w:ascii="Calibri" w:eastAsia="Times New Roman" w:hAnsi="Calibri" w:cs="Calibri"/>
        </w:rPr>
        <w:t xml:space="preserve"> minutes before the call is set to begin. </w:t>
      </w:r>
      <w:r w:rsidRPr="00883851">
        <w:rPr>
          <w:rFonts w:ascii="Calibri" w:eastAsia="Times New Roman" w:hAnsi="Calibri" w:cs="Calibri"/>
        </w:rPr>
        <w:t xml:space="preserve">If you are online, you will not be able to communicate with each other </w:t>
      </w:r>
      <w:r w:rsidR="006320A3">
        <w:rPr>
          <w:rFonts w:ascii="Calibri" w:eastAsia="Times New Roman" w:hAnsi="Calibri" w:cs="Calibri"/>
        </w:rPr>
        <w:t xml:space="preserve">in the session itself </w:t>
      </w:r>
      <w:r w:rsidRPr="00883851">
        <w:rPr>
          <w:rFonts w:ascii="Calibri" w:eastAsia="Times New Roman" w:hAnsi="Calibri" w:cs="Calibri"/>
        </w:rPr>
        <w:t xml:space="preserve">until the staffer opens the online meeting. </w:t>
      </w:r>
      <w:r w:rsidR="006320A3">
        <w:rPr>
          <w:rFonts w:ascii="Calibri" w:eastAsia="Times New Roman" w:hAnsi="Calibri" w:cs="Calibri"/>
        </w:rPr>
        <w:t xml:space="preserve">So please </w:t>
      </w:r>
      <w:r w:rsidRPr="00883851">
        <w:rPr>
          <w:rFonts w:ascii="Calibri" w:eastAsia="Times New Roman" w:hAnsi="Calibri" w:cs="Calibri"/>
        </w:rPr>
        <w:t>check in wi</w:t>
      </w:r>
      <w:r w:rsidR="008837AF" w:rsidRPr="00883851">
        <w:rPr>
          <w:rFonts w:ascii="Calibri" w:eastAsia="Times New Roman" w:hAnsi="Calibri" w:cs="Calibri"/>
        </w:rPr>
        <w:t>th an</w:t>
      </w:r>
      <w:r w:rsidRPr="00883851">
        <w:rPr>
          <w:rFonts w:ascii="Calibri" w:eastAsia="Times New Roman" w:hAnsi="Calibri" w:cs="Calibri"/>
        </w:rPr>
        <w:t xml:space="preserve"> email to the group to let them know you are present. Everyone should have the </w:t>
      </w:r>
      <w:r w:rsidR="008837AF" w:rsidRPr="00883851">
        <w:rPr>
          <w:rFonts w:ascii="Calibri" w:eastAsia="Times New Roman" w:hAnsi="Calibri" w:cs="Calibri"/>
        </w:rPr>
        <w:t>scheduler</w:t>
      </w:r>
      <w:r w:rsidRPr="00883851">
        <w:rPr>
          <w:rFonts w:ascii="Calibri" w:eastAsia="Times New Roman" w:hAnsi="Calibri" w:cs="Calibri"/>
        </w:rPr>
        <w:t xml:space="preserve">’s email and mobile phone number in case there are problems connecting. </w:t>
      </w:r>
    </w:p>
    <w:p w14:paraId="29D8153C" w14:textId="15E386A4" w:rsidR="008837AF" w:rsidRPr="00C2626A" w:rsidRDefault="008837AF" w:rsidP="008837AF">
      <w:pPr>
        <w:spacing w:after="12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C2626A">
        <w:rPr>
          <w:rFonts w:ascii="Calibri" w:eastAsia="Times New Roman" w:hAnsi="Calibri" w:cs="Calibri"/>
          <w:b/>
          <w:bCs/>
          <w:i/>
          <w:iCs/>
        </w:rPr>
        <w:t xml:space="preserve">During the meeting: </w:t>
      </w:r>
    </w:p>
    <w:p w14:paraId="63512FA7" w14:textId="5CF83775" w:rsidR="00D71F20" w:rsidRPr="00883851" w:rsidRDefault="00D71F20" w:rsidP="008837A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 xml:space="preserve">The group leader opens the meeting by thanking the legislator for their time and calling </w:t>
      </w:r>
      <w:r w:rsidR="00883851">
        <w:rPr>
          <w:rFonts w:ascii="Calibri" w:eastAsia="Times New Roman" w:hAnsi="Calibri" w:cs="Calibri"/>
        </w:rPr>
        <w:t xml:space="preserve">on </w:t>
      </w:r>
      <w:r w:rsidRPr="00883851">
        <w:rPr>
          <w:rFonts w:ascii="Calibri" w:eastAsia="Times New Roman" w:hAnsi="Calibri" w:cs="Calibri"/>
        </w:rPr>
        <w:t>group members</w:t>
      </w:r>
      <w:r w:rsidR="00883851">
        <w:rPr>
          <w:rFonts w:ascii="Calibri" w:eastAsia="Times New Roman" w:hAnsi="Calibri" w:cs="Calibri"/>
        </w:rPr>
        <w:t xml:space="preserve"> for introductions</w:t>
      </w:r>
      <w:r w:rsidRPr="00883851">
        <w:rPr>
          <w:rFonts w:ascii="Calibri" w:eastAsia="Times New Roman" w:hAnsi="Calibri" w:cs="Calibri"/>
        </w:rPr>
        <w:t xml:space="preserve">. </w:t>
      </w:r>
    </w:p>
    <w:p w14:paraId="6CBAC51E" w14:textId="5DCA024F" w:rsidR="00D71F20" w:rsidRPr="00D71F20" w:rsidRDefault="00D71F20" w:rsidP="008837A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71F20">
        <w:rPr>
          <w:rFonts w:ascii="Calibri" w:eastAsia="Times New Roman" w:hAnsi="Calibri" w:cs="Calibri"/>
        </w:rPr>
        <w:t>Each person introduces themselves</w:t>
      </w:r>
      <w:r w:rsidRPr="00883851">
        <w:rPr>
          <w:rFonts w:ascii="Calibri" w:eastAsia="Times New Roman" w:hAnsi="Calibri" w:cs="Calibri"/>
        </w:rPr>
        <w:t xml:space="preserve"> – just name, </w:t>
      </w:r>
      <w:r w:rsidR="003B1F0D">
        <w:rPr>
          <w:rFonts w:ascii="Calibri" w:eastAsia="Times New Roman" w:hAnsi="Calibri" w:cs="Calibri"/>
        </w:rPr>
        <w:t xml:space="preserve">pronouns if desired, </w:t>
      </w:r>
      <w:r w:rsidRPr="00883851">
        <w:rPr>
          <w:rFonts w:ascii="Calibri" w:eastAsia="Times New Roman" w:hAnsi="Calibri" w:cs="Calibri"/>
        </w:rPr>
        <w:t>Quaker meeting if applicable, and place of residence</w:t>
      </w:r>
      <w:r w:rsidR="008837AF" w:rsidRPr="00883851">
        <w:rPr>
          <w:rFonts w:ascii="Calibri" w:eastAsia="Times New Roman" w:hAnsi="Calibri" w:cs="Calibri"/>
        </w:rPr>
        <w:t xml:space="preserve">. </w:t>
      </w:r>
    </w:p>
    <w:p w14:paraId="542909E1" w14:textId="465A73DD" w:rsidR="00D71F20" w:rsidRPr="00D71F20" w:rsidRDefault="00D71F20" w:rsidP="008837A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71F20">
        <w:rPr>
          <w:rFonts w:ascii="Calibri" w:eastAsia="Times New Roman" w:hAnsi="Calibri" w:cs="Calibri"/>
        </w:rPr>
        <w:t xml:space="preserve">The group leader presents a </w:t>
      </w:r>
      <w:r w:rsidR="008837AF" w:rsidRPr="00883851">
        <w:rPr>
          <w:rFonts w:ascii="Calibri" w:eastAsia="Times New Roman" w:hAnsi="Calibri" w:cs="Calibri"/>
        </w:rPr>
        <w:t xml:space="preserve">30-second </w:t>
      </w:r>
      <w:r w:rsidRPr="00D71F20">
        <w:rPr>
          <w:rFonts w:ascii="Calibri" w:eastAsia="Times New Roman" w:hAnsi="Calibri" w:cs="Calibri"/>
        </w:rPr>
        <w:t>“thank you” for the member of the legislature for something they have done that you appreciate.</w:t>
      </w:r>
    </w:p>
    <w:p w14:paraId="1ED30D9E" w14:textId="00A4AD7B" w:rsidR="00D71F20" w:rsidRPr="00F76BE7" w:rsidRDefault="00D71F20" w:rsidP="00F1121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71F20">
        <w:rPr>
          <w:rFonts w:ascii="Calibri" w:eastAsia="Times New Roman" w:hAnsi="Calibri" w:cs="Calibri"/>
        </w:rPr>
        <w:t xml:space="preserve">A delegation member presents the bills and issues </w:t>
      </w:r>
      <w:r w:rsidR="00A5324F" w:rsidRPr="00F76BE7">
        <w:rPr>
          <w:rFonts w:ascii="Calibri" w:eastAsia="Times New Roman" w:hAnsi="Calibri" w:cs="Calibri"/>
        </w:rPr>
        <w:t>we</w:t>
      </w:r>
      <w:r w:rsidRPr="00D71F20">
        <w:rPr>
          <w:rFonts w:ascii="Calibri" w:eastAsia="Times New Roman" w:hAnsi="Calibri" w:cs="Calibri"/>
        </w:rPr>
        <w:t xml:space="preserve"> are asking them to support.</w:t>
      </w:r>
      <w:r w:rsidR="00AC332B" w:rsidRPr="00F76BE7">
        <w:rPr>
          <w:rFonts w:ascii="Calibri" w:eastAsia="Times New Roman" w:hAnsi="Calibri" w:cs="Calibri"/>
        </w:rPr>
        <w:t xml:space="preserve"> </w:t>
      </w:r>
      <w:r w:rsidR="00073384">
        <w:rPr>
          <w:rFonts w:ascii="Calibri" w:eastAsia="Times New Roman" w:hAnsi="Calibri" w:cs="Calibri"/>
        </w:rPr>
        <w:t>As the bills are presented, d</w:t>
      </w:r>
      <w:r w:rsidR="00F76BE7">
        <w:rPr>
          <w:rFonts w:ascii="Calibri" w:eastAsia="Times New Roman" w:hAnsi="Calibri" w:cs="Calibri"/>
        </w:rPr>
        <w:t xml:space="preserve">esignated </w:t>
      </w:r>
      <w:r w:rsidRPr="00D71F20">
        <w:rPr>
          <w:rFonts w:ascii="Calibri" w:eastAsia="Times New Roman" w:hAnsi="Calibri" w:cs="Calibri"/>
        </w:rPr>
        <w:t xml:space="preserve">delegation members </w:t>
      </w:r>
      <w:r w:rsidR="00F76BE7">
        <w:rPr>
          <w:rFonts w:ascii="Calibri" w:eastAsia="Times New Roman" w:hAnsi="Calibri" w:cs="Calibri"/>
        </w:rPr>
        <w:t xml:space="preserve">may </w:t>
      </w:r>
      <w:r w:rsidRPr="00D71F20">
        <w:rPr>
          <w:rFonts w:ascii="Calibri" w:eastAsia="Times New Roman" w:hAnsi="Calibri" w:cs="Calibri"/>
        </w:rPr>
        <w:t xml:space="preserve">share </w:t>
      </w:r>
      <w:r w:rsidR="00F4563B">
        <w:rPr>
          <w:rFonts w:ascii="Calibri" w:eastAsia="Times New Roman" w:hAnsi="Calibri" w:cs="Calibri"/>
        </w:rPr>
        <w:t>a story</w:t>
      </w:r>
      <w:r w:rsidRPr="00D71F20">
        <w:rPr>
          <w:rFonts w:ascii="Calibri" w:eastAsia="Times New Roman" w:hAnsi="Calibri" w:cs="Calibri"/>
        </w:rPr>
        <w:t xml:space="preserve"> to express why action on </w:t>
      </w:r>
      <w:r w:rsidR="00F76BE7">
        <w:rPr>
          <w:rFonts w:ascii="Calibri" w:eastAsia="Times New Roman" w:hAnsi="Calibri" w:cs="Calibri"/>
        </w:rPr>
        <w:t xml:space="preserve">the bill </w:t>
      </w:r>
      <w:r w:rsidRPr="00D71F20">
        <w:rPr>
          <w:rFonts w:ascii="Calibri" w:eastAsia="Times New Roman" w:hAnsi="Calibri" w:cs="Calibri"/>
        </w:rPr>
        <w:t>is important</w:t>
      </w:r>
      <w:r w:rsidR="00073384">
        <w:rPr>
          <w:rFonts w:ascii="Calibri" w:eastAsia="Times New Roman" w:hAnsi="Calibri" w:cs="Calibri"/>
        </w:rPr>
        <w:t>. With nine bills to present in 15 minutes</w:t>
      </w:r>
      <w:r w:rsidR="009E0AE6">
        <w:rPr>
          <w:rFonts w:ascii="Calibri" w:eastAsia="Times New Roman" w:hAnsi="Calibri" w:cs="Calibri"/>
        </w:rPr>
        <w:t xml:space="preserve">, the stories must be brief. </w:t>
      </w:r>
    </w:p>
    <w:p w14:paraId="3B366EDD" w14:textId="798AE25F" w:rsidR="00D71F20" w:rsidRPr="00883851" w:rsidRDefault="00F4563B" w:rsidP="008837A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delegation l</w:t>
      </w:r>
      <w:r w:rsidR="00D71F20" w:rsidRPr="00D71F20">
        <w:rPr>
          <w:rFonts w:ascii="Calibri" w:eastAsia="Times New Roman" w:hAnsi="Calibri" w:cs="Calibri"/>
        </w:rPr>
        <w:t>isten</w:t>
      </w:r>
      <w:r>
        <w:rPr>
          <w:rFonts w:ascii="Calibri" w:eastAsia="Times New Roman" w:hAnsi="Calibri" w:cs="Calibri"/>
        </w:rPr>
        <w:t>s</w:t>
      </w:r>
      <w:r w:rsidR="00D71F20" w:rsidRPr="00D71F20">
        <w:rPr>
          <w:rFonts w:ascii="Calibri" w:eastAsia="Times New Roman" w:hAnsi="Calibri" w:cs="Calibri"/>
        </w:rPr>
        <w:t xml:space="preserve"> to </w:t>
      </w:r>
      <w:r w:rsidR="009E0AE6">
        <w:rPr>
          <w:rFonts w:ascii="Calibri" w:eastAsia="Times New Roman" w:hAnsi="Calibri" w:cs="Calibri"/>
        </w:rPr>
        <w:t xml:space="preserve">the staffer or legislator </w:t>
      </w:r>
      <w:r w:rsidR="007013E2">
        <w:rPr>
          <w:rFonts w:ascii="Calibri" w:eastAsia="Times New Roman" w:hAnsi="Calibri" w:cs="Calibri"/>
        </w:rPr>
        <w:t>responses</w:t>
      </w:r>
      <w:r w:rsidR="00E8410E">
        <w:rPr>
          <w:rFonts w:ascii="Calibri" w:eastAsia="Times New Roman" w:hAnsi="Calibri" w:cs="Calibri"/>
        </w:rPr>
        <w:t xml:space="preserve"> and asks </w:t>
      </w:r>
      <w:proofErr w:type="gramStart"/>
      <w:r w:rsidR="00E8410E">
        <w:rPr>
          <w:rFonts w:ascii="Calibri" w:eastAsia="Times New Roman" w:hAnsi="Calibri" w:cs="Calibri"/>
        </w:rPr>
        <w:t>questions</w:t>
      </w:r>
      <w:proofErr w:type="gramEnd"/>
      <w:r w:rsidR="007013E2">
        <w:rPr>
          <w:rFonts w:ascii="Calibri" w:eastAsia="Times New Roman" w:hAnsi="Calibri" w:cs="Calibri"/>
        </w:rPr>
        <w:t xml:space="preserve"> </w:t>
      </w:r>
      <w:r w:rsidR="00D71F20" w:rsidRPr="00D71F20">
        <w:rPr>
          <w:rFonts w:ascii="Calibri" w:eastAsia="Times New Roman" w:hAnsi="Calibri" w:cs="Calibri"/>
        </w:rPr>
        <w:t xml:space="preserve">and </w:t>
      </w:r>
      <w:r w:rsidR="007013E2">
        <w:rPr>
          <w:rFonts w:ascii="Calibri" w:eastAsia="Times New Roman" w:hAnsi="Calibri" w:cs="Calibri"/>
        </w:rPr>
        <w:t xml:space="preserve">the note taker </w:t>
      </w:r>
      <w:r w:rsidR="00D71F20" w:rsidRPr="00D71F20">
        <w:rPr>
          <w:rFonts w:ascii="Calibri" w:eastAsia="Times New Roman" w:hAnsi="Calibri" w:cs="Calibri"/>
        </w:rPr>
        <w:t>write</w:t>
      </w:r>
      <w:r w:rsidR="007013E2">
        <w:rPr>
          <w:rFonts w:ascii="Calibri" w:eastAsia="Times New Roman" w:hAnsi="Calibri" w:cs="Calibri"/>
        </w:rPr>
        <w:t>s</w:t>
      </w:r>
      <w:r w:rsidR="00D71F20" w:rsidRPr="00D71F20">
        <w:rPr>
          <w:rFonts w:ascii="Calibri" w:eastAsia="Times New Roman" w:hAnsi="Calibri" w:cs="Calibri"/>
        </w:rPr>
        <w:t xml:space="preserve"> down their answers.</w:t>
      </w:r>
    </w:p>
    <w:p w14:paraId="7B3EDB46" w14:textId="43A2F542" w:rsidR="00D71F20" w:rsidRPr="00D71F20" w:rsidRDefault="007013E2" w:rsidP="008837A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group leader a</w:t>
      </w:r>
      <w:r w:rsidR="00D71F20" w:rsidRPr="00D71F20">
        <w:rPr>
          <w:rFonts w:ascii="Calibri" w:eastAsia="Times New Roman" w:hAnsi="Calibri" w:cs="Calibri"/>
        </w:rPr>
        <w:t>sk</w:t>
      </w:r>
      <w:r>
        <w:rPr>
          <w:rFonts w:ascii="Calibri" w:eastAsia="Times New Roman" w:hAnsi="Calibri" w:cs="Calibri"/>
        </w:rPr>
        <w:t>s</w:t>
      </w:r>
      <w:r w:rsidR="00D71F20" w:rsidRPr="00D71F20">
        <w:rPr>
          <w:rFonts w:ascii="Calibri" w:eastAsia="Times New Roman" w:hAnsi="Calibri" w:cs="Calibri"/>
        </w:rPr>
        <w:t xml:space="preserve"> what you can do to help them.</w:t>
      </w:r>
    </w:p>
    <w:p w14:paraId="356F1660" w14:textId="211147D0" w:rsidR="00D71F20" w:rsidRPr="00883851" w:rsidRDefault="00BC70F2" w:rsidP="008837AF">
      <w:pPr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group leaders </w:t>
      </w:r>
      <w:proofErr w:type="gramStart"/>
      <w:r>
        <w:rPr>
          <w:rFonts w:ascii="Calibri" w:eastAsia="Times New Roman" w:hAnsi="Calibri" w:cs="Calibri"/>
        </w:rPr>
        <w:t>t</w:t>
      </w:r>
      <w:r w:rsidR="00D71F20" w:rsidRPr="00D71F20">
        <w:rPr>
          <w:rFonts w:ascii="Calibri" w:eastAsia="Times New Roman" w:hAnsi="Calibri" w:cs="Calibri"/>
        </w:rPr>
        <w:t>hank</w:t>
      </w:r>
      <w:r>
        <w:rPr>
          <w:rFonts w:ascii="Calibri" w:eastAsia="Times New Roman" w:hAnsi="Calibri" w:cs="Calibri"/>
        </w:rPr>
        <w:t>s</w:t>
      </w:r>
      <w:proofErr w:type="gramEnd"/>
      <w:r w:rsidR="00D71F20" w:rsidRPr="00D71F20">
        <w:rPr>
          <w:rFonts w:ascii="Calibri" w:eastAsia="Times New Roman" w:hAnsi="Calibri" w:cs="Calibri"/>
        </w:rPr>
        <w:t xml:space="preserve"> the staffer or legislator again for their time.</w:t>
      </w:r>
    </w:p>
    <w:p w14:paraId="3BE3E817" w14:textId="7AA53A01" w:rsidR="008837AF" w:rsidRPr="00C2626A" w:rsidRDefault="008837AF" w:rsidP="008837AF">
      <w:pPr>
        <w:spacing w:after="120" w:line="240" w:lineRule="auto"/>
        <w:rPr>
          <w:rFonts w:ascii="Calibri" w:eastAsia="Times New Roman" w:hAnsi="Calibri" w:cs="Calibri"/>
          <w:i/>
          <w:iCs/>
        </w:rPr>
      </w:pPr>
      <w:r w:rsidRPr="00C2626A">
        <w:rPr>
          <w:rFonts w:ascii="Calibri" w:eastAsia="Times New Roman" w:hAnsi="Calibri" w:cs="Calibri"/>
          <w:b/>
          <w:bCs/>
          <w:i/>
          <w:iCs/>
        </w:rPr>
        <w:t>After the meeting</w:t>
      </w:r>
      <w:r w:rsidRPr="00C2626A">
        <w:rPr>
          <w:rFonts w:ascii="Calibri" w:eastAsia="Times New Roman" w:hAnsi="Calibri" w:cs="Calibri"/>
          <w:i/>
          <w:iCs/>
        </w:rPr>
        <w:t>:</w:t>
      </w:r>
    </w:p>
    <w:p w14:paraId="0C2D5FFB" w14:textId="0284E568" w:rsidR="008361A1" w:rsidRPr="00883851" w:rsidRDefault="008837AF" w:rsidP="008837A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Calibri" w:eastAsia="Times New Roman" w:hAnsi="Calibri" w:cs="Calibri"/>
        </w:rPr>
      </w:pPr>
      <w:r w:rsidRPr="00883851">
        <w:rPr>
          <w:rFonts w:ascii="Calibri" w:eastAsia="Times New Roman" w:hAnsi="Calibri" w:cs="Calibri"/>
        </w:rPr>
        <w:t xml:space="preserve">The note taker sends a thank you note, including the names, addresses, and emails of everyone who attended. The note taker also fills out the </w:t>
      </w:r>
      <w:hyperlink r:id="rId7" w:history="1">
        <w:r w:rsidRPr="00310DE3">
          <w:rPr>
            <w:rStyle w:val="Hyperlink"/>
            <w:rFonts w:ascii="Calibri" w:eastAsia="Times New Roman" w:hAnsi="Calibri" w:cs="Calibri"/>
          </w:rPr>
          <w:t>legislative visit report</w:t>
        </w:r>
      </w:hyperlink>
      <w:r w:rsidRPr="00883851">
        <w:rPr>
          <w:rFonts w:ascii="Calibri" w:eastAsia="Times New Roman" w:hAnsi="Calibri" w:cs="Calibri"/>
        </w:rPr>
        <w:t xml:space="preserve"> in the Take Action section of quakervoicewa.org. </w:t>
      </w:r>
    </w:p>
    <w:sectPr w:rsidR="008361A1" w:rsidRPr="008838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397D" w14:textId="77777777" w:rsidR="00581649" w:rsidRDefault="00581649" w:rsidP="00883851">
      <w:pPr>
        <w:spacing w:after="0" w:line="240" w:lineRule="auto"/>
      </w:pPr>
      <w:r>
        <w:separator/>
      </w:r>
    </w:p>
  </w:endnote>
  <w:endnote w:type="continuationSeparator" w:id="0">
    <w:p w14:paraId="68A63B4A" w14:textId="77777777" w:rsidR="00581649" w:rsidRDefault="00581649" w:rsidP="0088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43FD" w14:textId="21E7C68C" w:rsidR="00883851" w:rsidRDefault="00883851">
    <w:pPr>
      <w:pStyle w:val="Footer"/>
    </w:pPr>
    <w:r>
      <w:t>Roadmap for In-Session Lobby Visits, February 14, 2023</w:t>
    </w:r>
  </w:p>
  <w:p w14:paraId="5409F196" w14:textId="77777777" w:rsidR="00883851" w:rsidRDefault="00883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2132" w14:textId="77777777" w:rsidR="00581649" w:rsidRDefault="00581649" w:rsidP="00883851">
      <w:pPr>
        <w:spacing w:after="0" w:line="240" w:lineRule="auto"/>
      </w:pPr>
      <w:r>
        <w:separator/>
      </w:r>
    </w:p>
  </w:footnote>
  <w:footnote w:type="continuationSeparator" w:id="0">
    <w:p w14:paraId="23574E10" w14:textId="77777777" w:rsidR="00581649" w:rsidRDefault="00581649" w:rsidP="00883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318B"/>
    <w:multiLevelType w:val="multilevel"/>
    <w:tmpl w:val="C986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53940"/>
    <w:multiLevelType w:val="hybridMultilevel"/>
    <w:tmpl w:val="3130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47C5"/>
    <w:multiLevelType w:val="hybridMultilevel"/>
    <w:tmpl w:val="496AE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0714">
    <w:abstractNumId w:val="0"/>
  </w:num>
  <w:num w:numId="2" w16cid:durableId="2138141384">
    <w:abstractNumId w:val="2"/>
  </w:num>
  <w:num w:numId="3" w16cid:durableId="198404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20"/>
    <w:rsid w:val="00024B5D"/>
    <w:rsid w:val="00073384"/>
    <w:rsid w:val="00310DE3"/>
    <w:rsid w:val="003B1F0D"/>
    <w:rsid w:val="00550FA1"/>
    <w:rsid w:val="00581649"/>
    <w:rsid w:val="006320A3"/>
    <w:rsid w:val="007013E2"/>
    <w:rsid w:val="007B1815"/>
    <w:rsid w:val="008361A1"/>
    <w:rsid w:val="008837AF"/>
    <w:rsid w:val="00883851"/>
    <w:rsid w:val="009E0AE6"/>
    <w:rsid w:val="00A5324F"/>
    <w:rsid w:val="00AC332B"/>
    <w:rsid w:val="00BC70F2"/>
    <w:rsid w:val="00C2626A"/>
    <w:rsid w:val="00C2637F"/>
    <w:rsid w:val="00D71F20"/>
    <w:rsid w:val="00E8410E"/>
    <w:rsid w:val="00F4563B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A5C9"/>
  <w15:chartTrackingRefBased/>
  <w15:docId w15:val="{F5B3EFA4-9428-4914-A2FE-355B71C0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F20"/>
    <w:rPr>
      <w:b/>
      <w:bCs/>
    </w:rPr>
  </w:style>
  <w:style w:type="paragraph" w:styleId="ListParagraph">
    <w:name w:val="List Paragraph"/>
    <w:basedOn w:val="Normal"/>
    <w:uiPriority w:val="34"/>
    <w:qFormat/>
    <w:rsid w:val="00D71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51"/>
  </w:style>
  <w:style w:type="paragraph" w:styleId="Footer">
    <w:name w:val="footer"/>
    <w:basedOn w:val="Normal"/>
    <w:link w:val="FooterChar"/>
    <w:uiPriority w:val="99"/>
    <w:unhideWhenUsed/>
    <w:rsid w:val="0088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51"/>
  </w:style>
  <w:style w:type="character" w:styleId="Hyperlink">
    <w:name w:val="Hyperlink"/>
    <w:basedOn w:val="DefaultParagraphFont"/>
    <w:uiPriority w:val="99"/>
    <w:unhideWhenUsed/>
    <w:rsid w:val="00310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quakervoicewa.org/legislative-visit-re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Cozzens</dc:creator>
  <cp:keywords/>
  <dc:description/>
  <cp:lastModifiedBy>Susan Cozzens</cp:lastModifiedBy>
  <cp:revision>18</cp:revision>
  <dcterms:created xsi:type="dcterms:W3CDTF">2023-02-14T16:43:00Z</dcterms:created>
  <dcterms:modified xsi:type="dcterms:W3CDTF">2023-02-14T17:22:00Z</dcterms:modified>
</cp:coreProperties>
</file>